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bCs/>
          <w:sz w:val="28"/>
          <w:szCs w:val="28"/>
        </w:rPr>
        <w:t xml:space="preserve">Zápis z jednání Výboru osadního výbor místní části Studnice, 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 xml:space="preserve">Zastupitelstva města Nového Města na Moravě  </w:t>
      </w:r>
    </w:p>
    <w:p>
      <w:pPr>
        <w:pStyle w:val="Normal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rPr/>
      </w:pPr>
      <w:r>
        <w:rPr>
          <w:bCs/>
        </w:rPr>
        <w:t>Přítomni: Petr Hladík – předseda, Jaroslav Konvalinka člen, Ing. Luboš Němec – člen</w:t>
      </w:r>
    </w:p>
    <w:p>
      <w:pPr>
        <w:pStyle w:val="Normal"/>
        <w:rPr/>
      </w:pPr>
      <w:r>
        <w:rPr>
          <w:bCs/>
        </w:rPr>
        <w:t>Datum jednání: 13.5.2024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b/>
          <w:bCs/>
        </w:rPr>
        <w:t>Předsedou navrhovaný program:</w:t>
      </w:r>
      <w:r>
        <w:rPr>
          <w:bCs/>
        </w:rPr>
        <w:t xml:space="preserve"> </w:t>
      </w:r>
    </w:p>
    <w:p>
      <w:pPr>
        <w:pStyle w:val="ListParagraph"/>
        <w:widowControl/>
        <w:numPr>
          <w:ilvl w:val="0"/>
          <w:numId w:val="1"/>
        </w:numPr>
        <w:jc w:val="both"/>
        <w:rPr/>
      </w:pPr>
      <w:r>
        <w:rPr/>
        <w:t>Zahájení</w:t>
      </w:r>
    </w:p>
    <w:p>
      <w:pPr>
        <w:pStyle w:val="ListParagraph"/>
        <w:widowControl/>
        <w:numPr>
          <w:ilvl w:val="0"/>
          <w:numId w:val="1"/>
        </w:numPr>
        <w:jc w:val="both"/>
        <w:rPr/>
      </w:pPr>
      <w:r>
        <w:rPr/>
        <w:t xml:space="preserve">Požadavky vyplývající z pověření ZM související s majetkem města: </w:t>
      </w:r>
    </w:p>
    <w:p>
      <w:pPr>
        <w:pStyle w:val="ListParagraph"/>
        <w:widowControl/>
        <w:jc w:val="both"/>
        <w:rPr/>
      </w:pPr>
      <w:r>
        <w:rPr/>
        <w:t xml:space="preserve">1.   Žádost o odkup pozemku </w:t>
      </w:r>
      <w:r>
        <w:rPr/>
        <w:t>XXX</w:t>
      </w:r>
    </w:p>
    <w:p>
      <w:pPr>
        <w:pStyle w:val="Tlotextu"/>
        <w:rPr>
          <w:rFonts w:eastAsia="Lucida Sans Unicode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</w:rPr>
        <w:br/>
      </w:r>
    </w:p>
    <w:p>
      <w:pPr>
        <w:pStyle w:val="Tlotextu"/>
        <w:rPr/>
      </w:pPr>
      <w:r>
        <w:rPr>
          <w:rFonts w:eastAsia="Lucida Sans Unicode" w:cs="Times New Roman"/>
          <w:b/>
          <w:bCs/>
          <w:sz w:val="24"/>
          <w:szCs w:val="24"/>
        </w:rPr>
        <w:t xml:space="preserve">A) Zahájení </w:t>
      </w:r>
    </w:p>
    <w:p>
      <w:pPr>
        <w:pStyle w:val="Normal"/>
        <w:jc w:val="both"/>
        <w:rPr/>
      </w:pPr>
      <w:r>
        <w:rPr/>
        <w:t xml:space="preserve">Předseda výboru přivítal všechny přítomné a zahájil jednání výboru. </w:t>
      </w:r>
    </w:p>
    <w:p>
      <w:pPr>
        <w:pStyle w:val="Normal"/>
        <w:jc w:val="both"/>
        <w:rPr/>
      </w:pPr>
      <w:r>
        <w:rPr/>
        <w:t xml:space="preserve">Předseda výboru se členů dotázal, zda mají nějaký návrh na doplnění programu. Členové výboru souhlasí s navrženým programem a nemají žádné připomínky ani doplnění. 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/>
        <w:t>Členové výboru schvalují následující program jednání:</w:t>
      </w:r>
    </w:p>
    <w:p>
      <w:pPr>
        <w:pStyle w:val="ListParagraph"/>
        <w:widowControl/>
        <w:numPr>
          <w:ilvl w:val="0"/>
          <w:numId w:val="2"/>
        </w:numPr>
        <w:jc w:val="both"/>
        <w:rPr/>
      </w:pPr>
      <w:r>
        <w:rPr/>
        <w:t>Zahájení</w:t>
      </w:r>
    </w:p>
    <w:p>
      <w:pPr>
        <w:pStyle w:val="ListParagraph"/>
        <w:widowControl/>
        <w:numPr>
          <w:ilvl w:val="0"/>
          <w:numId w:val="2"/>
        </w:numPr>
        <w:jc w:val="both"/>
        <w:rPr/>
      </w:pPr>
      <w:r>
        <w:rPr/>
        <w:t xml:space="preserve">Požadavky vyplývající z pověření ZM související s majetkem města: </w:t>
      </w:r>
    </w:p>
    <w:p>
      <w:pPr>
        <w:pStyle w:val="ListParagraph"/>
        <w:widowControl/>
        <w:jc w:val="both"/>
        <w:rPr/>
      </w:pPr>
      <w:r>
        <w:rPr/>
        <w:t xml:space="preserve">1.   Upravená žádost o odkup pozemku </w:t>
      </w:r>
      <w:r>
        <w:rPr/>
        <w:t>XXX</w:t>
      </w:r>
    </w:p>
    <w:p>
      <w:pPr>
        <w:pStyle w:val="ListParagraph"/>
        <w:widowControl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Hlasování: PRO: 3 PROTI: 0 ZDRŽEL SE: 0      </w:t>
      </w:r>
      <w:r>
        <w:rPr>
          <w:b/>
          <w:bCs/>
        </w:rPr>
        <w:t xml:space="preserve">schváleno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B) Požadavky vyplývající ze zákona o obcích/z pověření zastupitelstva města/související s majetkem města v místní části Studnice</w:t>
      </w:r>
    </w:p>
    <w:p>
      <w:pPr>
        <w:pStyle w:val="Normal"/>
        <w:jc w:val="both"/>
        <w:rPr/>
      </w:pPr>
      <w:r>
        <w:rPr/>
        <w:t xml:space="preserve">1. Předseda výboru informoval členy o upravené žádosti </w:t>
      </w:r>
      <w:r>
        <w:rPr/>
        <w:t xml:space="preserve">XXX </w:t>
      </w:r>
      <w:r>
        <w:rPr/>
        <w:t>o odkup pozemku: část parcely č. 28/1 (cca 133 m</w:t>
      </w:r>
      <w:r>
        <w:rPr>
          <w:vertAlign w:val="superscript"/>
        </w:rPr>
        <w:t xml:space="preserve">3 - </w:t>
      </w:r>
      <w:r>
        <w:rPr/>
        <w:t>viz nákres).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Výbor z důvodů uvedených v žádosti – rodina se o uvedený pozemek dlouhodobě stará a udržuje jej. Pozemek přímo sousedí s parcelou ve vlastnictví </w:t>
      </w:r>
      <w:r>
        <w:rPr/>
        <w:t>XXX</w:t>
      </w:r>
      <w:r>
        <w:rPr/>
        <w:t xml:space="preserve">. Proto osadní výbor doporučuje zastupitelstvu města: </w:t>
      </w:r>
    </w:p>
    <w:p>
      <w:pPr>
        <w:pStyle w:val="Normal"/>
        <w:jc w:val="both"/>
        <w:rPr/>
      </w:pPr>
      <w:r>
        <w:rPr>
          <w:b/>
          <w:bCs/>
        </w:rPr>
        <w:t>Usnesení:</w:t>
      </w:r>
      <w:r>
        <w:rPr/>
        <w:t xml:space="preserve"> Prodej části parcely 28/1 (cca 133 m</w:t>
      </w:r>
      <w:r>
        <w:rPr>
          <w:vertAlign w:val="superscript"/>
        </w:rPr>
        <w:t xml:space="preserve">3 - </w:t>
      </w:r>
      <w:r>
        <w:rPr/>
        <w:t>viz nákres).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Hlasování: PRO: 3 PROTI: 0 ZDRŽEL SE: 0 </w:t>
      </w:r>
    </w:p>
    <w:p>
      <w:pPr>
        <w:pStyle w:val="Normal"/>
        <w:jc w:val="both"/>
        <w:rPr/>
      </w:pPr>
      <w:r>
        <w:rPr/>
        <w:t xml:space="preserve">Zásadně odlišné stanovisko k usnesení uplatněno: NE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>
          <w:b/>
          <w:bCs/>
          <w:i/>
          <w:iCs/>
        </w:rPr>
        <w:t xml:space="preserve">Upozornění: </w:t>
      </w:r>
    </w:p>
    <w:p>
      <w:pPr>
        <w:pStyle w:val="Normal"/>
        <w:jc w:val="both"/>
        <w:rPr/>
      </w:pPr>
      <w:r>
        <w:rPr>
          <w:b/>
          <w:bCs/>
          <w:i/>
          <w:iCs/>
        </w:rPr>
        <w:t xml:space="preserve">Výstupy z výboru jsou jen jedním z podkladů pro rozhodování zastupitelstva města a konečná rozhodnutí zastupitelstva města se tak mohu lišit. 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/>
        <w:t>Dne:13.5.2024</w:t>
      </w:r>
    </w:p>
    <w:p>
      <w:pPr>
        <w:pStyle w:val="Normal"/>
        <w:jc w:val="both"/>
        <w:rPr/>
      </w:pPr>
      <w:r>
        <w:rPr/>
        <w:t>Zapsal: Petr Hladík</w:t>
      </w:r>
    </w:p>
    <w:p>
      <w:pPr>
        <w:pStyle w:val="Normal"/>
        <w:jc w:val="both"/>
        <w:rPr/>
      </w:pPr>
      <w:r>
        <w:rPr/>
        <w:t>Schválil: Jaroslav Konvalinka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Times New Roman">
    <w:charset w:val="ee"/>
    <w:family w:val="roman"/>
    <w:pitch w:val="variable"/>
  </w:font>
  <w:font w:name="Aptos Display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61c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4"/>
      <w:lang w:eastAsia="zh-CN" w:val="cs-CZ" w:bidi="ar-SA"/>
      <w14:ligatures w14:val="none"/>
    </w:rPr>
  </w:style>
  <w:style w:type="paragraph" w:styleId="Nadpis1">
    <w:name w:val="Heading 1"/>
    <w:basedOn w:val="Normal"/>
    <w:next w:val="Normal"/>
    <w:link w:val="Nadpis1Char"/>
    <w:uiPriority w:val="9"/>
    <w:qFormat/>
    <w:rsid w:val="008c61cf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8c61cf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8c61cf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8c61cf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8c61cf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dpis6">
    <w:name w:val="Heading 6"/>
    <w:basedOn w:val="Normal"/>
    <w:next w:val="Normal"/>
    <w:link w:val="Nadpis6Char"/>
    <w:uiPriority w:val="9"/>
    <w:semiHidden/>
    <w:unhideWhenUsed/>
    <w:qFormat/>
    <w:rsid w:val="008c61cf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8c61cf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8c61cf"/>
    <w:pPr>
      <w:keepNext w:val="true"/>
      <w:keepLines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8c61cf"/>
    <w:pPr>
      <w:keepNext w:val="true"/>
      <w:keepLines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8c61cf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DefaultParagraphFont"/>
    <w:uiPriority w:val="9"/>
    <w:semiHidden/>
    <w:qFormat/>
    <w:rsid w:val="008c61cf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DefaultParagraphFont"/>
    <w:uiPriority w:val="9"/>
    <w:semiHidden/>
    <w:qFormat/>
    <w:rsid w:val="008c61cf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DefaultParagraphFont"/>
    <w:uiPriority w:val="9"/>
    <w:semiHidden/>
    <w:qFormat/>
    <w:rsid w:val="008c61cf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dpis5Char" w:customStyle="1">
    <w:name w:val="Nadpis 5 Char"/>
    <w:basedOn w:val="DefaultParagraphFont"/>
    <w:uiPriority w:val="9"/>
    <w:semiHidden/>
    <w:qFormat/>
    <w:rsid w:val="008c61cf"/>
    <w:rPr>
      <w:rFonts w:eastAsia="" w:cs="" w:cstheme="majorBidi" w:eastAsiaTheme="majorEastAsia"/>
      <w:color w:val="0F4761" w:themeColor="accent1" w:themeShade="bf"/>
    </w:rPr>
  </w:style>
  <w:style w:type="character" w:styleId="Nadpis6Char" w:customStyle="1">
    <w:name w:val="Nadpis 6 Char"/>
    <w:basedOn w:val="DefaultParagraphFont"/>
    <w:uiPriority w:val="9"/>
    <w:semiHidden/>
    <w:qFormat/>
    <w:rsid w:val="008c61cf"/>
    <w:rPr>
      <w:rFonts w:eastAsia="" w:cs="" w:cstheme="majorBidi" w:eastAsiaTheme="majorEastAsia"/>
      <w:i/>
      <w:iCs/>
      <w:color w:val="595959" w:themeColor="text1" w:themeTint="a6"/>
    </w:rPr>
  </w:style>
  <w:style w:type="character" w:styleId="Nadpis7Char" w:customStyle="1">
    <w:name w:val="Nadpis 7 Char"/>
    <w:basedOn w:val="DefaultParagraphFont"/>
    <w:uiPriority w:val="9"/>
    <w:semiHidden/>
    <w:qFormat/>
    <w:rsid w:val="008c61cf"/>
    <w:rPr>
      <w:rFonts w:eastAsia="" w:cs="" w:cstheme="majorBidi" w:eastAsiaTheme="majorEastAsia"/>
      <w:color w:val="595959" w:themeColor="text1" w:themeTint="a6"/>
    </w:rPr>
  </w:style>
  <w:style w:type="character" w:styleId="Nadpis8Char" w:customStyle="1">
    <w:name w:val="Nadpis 8 Char"/>
    <w:basedOn w:val="DefaultParagraphFont"/>
    <w:uiPriority w:val="9"/>
    <w:semiHidden/>
    <w:qFormat/>
    <w:rsid w:val="008c61cf"/>
    <w:rPr>
      <w:rFonts w:eastAsia="" w:cs="" w:cstheme="majorBidi" w:eastAsiaTheme="majorEastAsia"/>
      <w:i/>
      <w:iCs/>
      <w:color w:val="272727" w:themeColor="text1" w:themeTint="d8"/>
    </w:rPr>
  </w:style>
  <w:style w:type="character" w:styleId="Nadpis9Char" w:customStyle="1">
    <w:name w:val="Nadpis 9 Char"/>
    <w:basedOn w:val="DefaultParagraphFont"/>
    <w:uiPriority w:val="9"/>
    <w:semiHidden/>
    <w:qFormat/>
    <w:rsid w:val="008c61cf"/>
    <w:rPr>
      <w:rFonts w:eastAsia="" w:cs="" w:cstheme="majorBidi" w:eastAsiaTheme="majorEastAsia"/>
      <w:color w:val="272727" w:themeColor="text1" w:themeTint="d8"/>
    </w:rPr>
  </w:style>
  <w:style w:type="character" w:styleId="NzevChar" w:customStyle="1">
    <w:name w:val="Název Char"/>
    <w:basedOn w:val="DefaultParagraphFont"/>
    <w:uiPriority w:val="10"/>
    <w:qFormat/>
    <w:rsid w:val="008c61cf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uiPriority w:val="11"/>
    <w:qFormat/>
    <w:rsid w:val="008c61cf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Quote"/>
    <w:uiPriority w:val="29"/>
    <w:qFormat/>
    <w:rsid w:val="008c61c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c61cf"/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DefaultParagraphFont"/>
    <w:link w:val="IntenseQuote"/>
    <w:uiPriority w:val="30"/>
    <w:qFormat/>
    <w:rsid w:val="008c61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1cf"/>
    <w:rPr>
      <w:b/>
      <w:bCs/>
      <w:smallCaps/>
      <w:color w:val="0F4761" w:themeColor="accent1" w:themeShade="bf"/>
      <w:spacing w:val="5"/>
    </w:rPr>
  </w:style>
  <w:style w:type="character" w:styleId="ZkladntextChar" w:customStyle="1">
    <w:name w:val="Základní text Char"/>
    <w:basedOn w:val="DefaultParagraphFont"/>
    <w:qFormat/>
    <w:rsid w:val="008c61cf"/>
    <w:rPr>
      <w:rFonts w:ascii="Calibri" w:hAnsi="Calibri" w:eastAsia="Times New Roman" w:cs="Calibri"/>
      <w:kern w:val="0"/>
      <w:lang w:eastAsia="zh-CN"/>
      <w14:ligatures w14:val="none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fa76b1"/>
    <w:rPr>
      <w:rFonts w:ascii="Segoe UI" w:hAnsi="Segoe UI" w:eastAsia="Lucida Sans Unicode" w:cs="Segoe UI"/>
      <w:kern w:val="0"/>
      <w:sz w:val="18"/>
      <w:szCs w:val="18"/>
      <w:lang w:eastAsia="zh-CN"/>
      <w14:ligatures w14:val="non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8c61cf"/>
    <w:pPr>
      <w:widowControl/>
      <w:suppressAutoHyphens w:val="false"/>
      <w:spacing w:lineRule="auto" w:line="276" w:before="0" w:after="120"/>
    </w:pPr>
    <w:rPr>
      <w:rFonts w:ascii="Calibri" w:hAnsi="Calibri" w:eastAsia="Times New Roman" w:cs="Calibri"/>
      <w:sz w:val="22"/>
      <w:szCs w:val="22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next w:val="Normal"/>
    <w:link w:val="NzevChar"/>
    <w:uiPriority w:val="10"/>
    <w:qFormat/>
    <w:rsid w:val="008c61cf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itul">
    <w:name w:val="Subtitle"/>
    <w:basedOn w:val="Normal"/>
    <w:next w:val="Normal"/>
    <w:link w:val="PodnadpisChar"/>
    <w:uiPriority w:val="11"/>
    <w:qFormat/>
    <w:rsid w:val="008c61cf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8c61cf"/>
    <w:pPr>
      <w:spacing w:before="160" w:after="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1cf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VrazncittChar"/>
    <w:uiPriority w:val="30"/>
    <w:qFormat/>
    <w:rsid w:val="008c61c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a76b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LibreOffice/7.5.2.2$Windows_X86_64 LibreOffice_project/53bb9681a964705cf672590721dbc85eb4d0c3a2</Application>
  <AppVersion>15.0000</AppVersion>
  <Pages>1</Pages>
  <Words>243</Words>
  <Characters>1405</Characters>
  <CharactersWithSpaces>1646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2024-05-15T07:27:00Z</dcterms:created>
  <dc:creator>Petr Hladik</dc:creator>
  <dc:description/>
  <dc:language>cs-CZ</dc:language>
  <cp:lastModifiedBy/>
  <cp:lastPrinted>2024-05-02T06:22:00Z</cp:lastPrinted>
  <dcterms:modified xsi:type="dcterms:W3CDTF">2024-05-21T08:29:25Z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